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8"/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3C5C2A" w:rsidRPr="00574B02" w14:paraId="7771DEF4" w14:textId="77777777" w:rsidTr="00E73EE7">
        <w:trPr>
          <w:trHeight w:val="695"/>
        </w:trPr>
        <w:tc>
          <w:tcPr>
            <w:tcW w:w="10543" w:type="dxa"/>
            <w:shd w:val="clear" w:color="auto" w:fill="773540"/>
            <w:tcMar>
              <w:left w:w="28" w:type="dxa"/>
              <w:right w:w="28" w:type="dxa"/>
            </w:tcMar>
          </w:tcPr>
          <w:p w14:paraId="3EC74476" w14:textId="77777777" w:rsidR="003C5C2A" w:rsidRPr="00574B02" w:rsidRDefault="003C5C2A" w:rsidP="00E73EE7">
            <w:pPr>
              <w:spacing w:after="4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74B0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br/>
              <w:t>KLAUZULA INFORMACYJNA</w:t>
            </w:r>
            <w:r w:rsidRPr="00574B0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D9A4026" w14:textId="77777777" w:rsidR="003C5C2A" w:rsidRPr="00574B02" w:rsidRDefault="003C5C2A" w:rsidP="00E73EE7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74B0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dotycząca przetwarzania danych osobowych </w:t>
            </w:r>
          </w:p>
          <w:p w14:paraId="219BF77B" w14:textId="77777777" w:rsidR="003C5C2A" w:rsidRPr="00574B02" w:rsidRDefault="003C5C2A" w:rsidP="00E73EE7">
            <w:pPr>
              <w:spacing w:after="4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574B02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 Klinice Prawa Wydziału Prawa i Administracji Uniwersytetu Szczecińskiego</w:t>
            </w:r>
          </w:p>
        </w:tc>
      </w:tr>
      <w:tr w:rsidR="003C5C2A" w:rsidRPr="00574B02" w14:paraId="018660D0" w14:textId="77777777" w:rsidTr="00E73EE7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66833C76" w14:textId="77777777" w:rsidR="003C5C2A" w:rsidRPr="00574B02" w:rsidRDefault="003C5C2A" w:rsidP="00E73EE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3B36497" w14:textId="21CBB080" w:rsidR="003C5C2A" w:rsidRPr="00574B02" w:rsidRDefault="003C5C2A" w:rsidP="00574B02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Administratorem Państwa danych osobowych jest Uniwersytet Szczeciński, al. Papieża Jana Pawła II 22a 70-453 Szczecin.</w:t>
            </w:r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W każdej sprawie dotyczącej danych osobowych można się skontaktować poprzez e-mail: </w:t>
            </w:r>
            <w:proofErr w:type="gramStart"/>
            <w:r w:rsidR="00574B02" w:rsidRPr="00286EF8">
              <w:rPr>
                <w:rFonts w:ascii="Arial" w:hAnsi="Arial" w:cs="Arial"/>
                <w:color w:val="000000" w:themeColor="text1"/>
                <w:sz w:val="21"/>
                <w:szCs w:val="21"/>
              </w:rPr>
              <w:t>iod@usz.edu.pl</w:t>
            </w:r>
            <w:r w:rsidR="00286EF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.</w:t>
            </w:r>
            <w:proofErr w:type="gramEnd"/>
          </w:p>
          <w:p w14:paraId="2426DA03" w14:textId="77777777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5C2A" w:rsidRPr="00574B02" w14:paraId="5BA02C2A" w14:textId="77777777" w:rsidTr="00E73EE7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1B3CB620" w14:textId="1007B4BE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 xml:space="preserve">Pozyskaliśmy Pan/i dane osobowe w wyniku zgłoszenia do Kliniki Prawa </w:t>
            </w:r>
            <w:proofErr w:type="spell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US. Państwa dane są przetwarzane w </w:t>
            </w:r>
            <w:r w:rsidRPr="00574B02">
              <w:rPr>
                <w:rFonts w:ascii="Arial" w:hAnsi="Arial" w:cs="Arial"/>
                <w:sz w:val="21"/>
                <w:szCs w:val="21"/>
              </w:rPr>
              <w:t>celu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świadczenia pomocy prawnej i sporządzenia opinii prawnej przez Klinikę Prawa </w:t>
            </w:r>
            <w:proofErr w:type="spell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 – jednostkę organizacyjną Uniwersytetu Szczecińskiego oraz w celach kontaktowych.</w:t>
            </w:r>
          </w:p>
          <w:p w14:paraId="0323A3B3" w14:textId="77777777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  <w:p w14:paraId="094BC03E" w14:textId="57817ACA" w:rsidR="003C5C2A" w:rsidRPr="00574B02" w:rsidRDefault="00286EF8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Pan/i</w:t>
            </w:r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dane osobowe są przetwarzane w szczególności w celu: </w:t>
            </w:r>
          </w:p>
          <w:p w14:paraId="3A1ABAD1" w14:textId="77777777" w:rsidR="003C5C2A" w:rsidRPr="00574B02" w:rsidRDefault="003C5C2A" w:rsidP="00E73EE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zweryfikowania spełnienia przesłanek udzielenia pomocy prawnej w ramach działalności Kliniki Prawa </w:t>
            </w:r>
            <w:proofErr w:type="spell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US,</w:t>
            </w:r>
          </w:p>
          <w:p w14:paraId="2E7DC42A" w14:textId="77777777" w:rsidR="003C5C2A" w:rsidRPr="00574B02" w:rsidRDefault="003C5C2A" w:rsidP="00E73EE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kontaktowania się w sprawie zgłoszonego problemu prawnego,</w:t>
            </w:r>
          </w:p>
          <w:p w14:paraId="6DA3370E" w14:textId="77777777" w:rsidR="003C5C2A" w:rsidRPr="00574B02" w:rsidRDefault="003C5C2A" w:rsidP="003C5C2A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udzielenia pomocy prawnej i podejmowania czynności z tym związanych.</w:t>
            </w:r>
          </w:p>
          <w:p w14:paraId="29DB42D8" w14:textId="31C3E970" w:rsidR="003C5C2A" w:rsidRPr="00574B02" w:rsidRDefault="003C5C2A" w:rsidP="003C5C2A">
            <w:pPr>
              <w:spacing w:after="0" w:line="240" w:lineRule="auto"/>
              <w:ind w:left="360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5C2A" w:rsidRPr="00574B02" w14:paraId="78F274D5" w14:textId="77777777" w:rsidTr="00E73EE7">
        <w:trPr>
          <w:trHeight w:val="274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2ACB1CFA" w14:textId="77777777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 xml:space="preserve">Podstawą do przetwarzania Pan/i danych osobowych jest: art. 6 ust. 1 lit. b RODO (niezbędność przetwarzania do wykonania umowy o świadczenie pomocy prawnej).  Pan/i dane osobowe są przetwarzane również na podstawie art. 6 ust. 1 lit. f RODO (niezbędność przetwarzania do celów wynikających z prawnie uzasadnionych interesów realizowanych przez administratora) w celu zapewnienia rzetelności oraz profesjonalizmu świadczonych przez Klinikę Prawa </w:t>
            </w:r>
            <w:proofErr w:type="spell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 usług oraz w celu obrony przed ewentualnymi roszczeniami. </w:t>
            </w:r>
          </w:p>
          <w:p w14:paraId="658D1DD0" w14:textId="77777777" w:rsidR="003C5C2A" w:rsidRPr="00574B02" w:rsidRDefault="003C5C2A" w:rsidP="006305B1">
            <w:pPr>
              <w:spacing w:after="0" w:line="240" w:lineRule="auto"/>
              <w:ind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CD58DF8" w14:textId="287621EE" w:rsidR="00574B02" w:rsidRPr="00574B02" w:rsidRDefault="00574B02" w:rsidP="00574B02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Podanie danych osobowych jest dobrowolne, ale jest warunkiem udzielenia przez Klinikę Prawa </w:t>
            </w:r>
            <w:proofErr w:type="spell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 pomocy prawnej. Skutkiem niepodania danych będzie brak możliwości skorzystania z pomocy prawnej.</w:t>
            </w:r>
          </w:p>
          <w:p w14:paraId="11154B32" w14:textId="77777777" w:rsidR="003C5C2A" w:rsidRPr="00574B02" w:rsidRDefault="003C5C2A" w:rsidP="00574B02">
            <w:pPr>
              <w:spacing w:after="0" w:line="240" w:lineRule="auto"/>
              <w:ind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5C2A" w:rsidRPr="00574B02" w14:paraId="7FD03108" w14:textId="77777777" w:rsidTr="003C5C2A">
        <w:trPr>
          <w:trHeight w:val="1350"/>
        </w:trPr>
        <w:tc>
          <w:tcPr>
            <w:tcW w:w="10543" w:type="dxa"/>
            <w:tcMar>
              <w:left w:w="28" w:type="dxa"/>
              <w:right w:w="28" w:type="dxa"/>
            </w:tcMar>
          </w:tcPr>
          <w:p w14:paraId="08790E03" w14:textId="77777777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71B3BAB" w14:textId="65D7B523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Podane przez </w:t>
            </w:r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Pan/i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dane osobowe nie będą ujawniane innym podmiotom, z wyjątkiem podmiotów upoważnionych przez przepisy prawa, w tym zaangażowanych w funkcjonowanie Kliniki Prawa </w:t>
            </w:r>
            <w:proofErr w:type="spell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US. </w:t>
            </w:r>
            <w:r w:rsidRPr="00574B02">
              <w:rPr>
                <w:sz w:val="21"/>
                <w:szCs w:val="21"/>
              </w:rPr>
              <w:t xml:space="preserve"> 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Podane dane </w:t>
            </w:r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będą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przetwarzane przez okres </w:t>
            </w:r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6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lat od skorzystania z usług </w:t>
            </w:r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Kliniki Prawa </w:t>
            </w:r>
            <w:proofErr w:type="spellStart"/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WPiA</w:t>
            </w:r>
            <w:proofErr w:type="spellEnd"/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US.</w:t>
            </w:r>
          </w:p>
          <w:p w14:paraId="5ACCD9E6" w14:textId="77777777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3C5C2A" w:rsidRPr="00574B02" w14:paraId="543E5EF3" w14:textId="77777777" w:rsidTr="00E73EE7">
        <w:trPr>
          <w:trHeight w:val="1560"/>
        </w:trPr>
        <w:tc>
          <w:tcPr>
            <w:tcW w:w="10543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14:paraId="5D10A06C" w14:textId="77777777" w:rsidR="003C5C2A" w:rsidRPr="00574B02" w:rsidRDefault="003C5C2A" w:rsidP="00E73EE7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EEF9E7D" w14:textId="77777777" w:rsidR="00574B02" w:rsidRDefault="00574B02" w:rsidP="00574B02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Pan/i</w:t>
            </w:r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dane osobowe mogą być przekazywane innym podmiotom, z którymi współpracuje Uniwersytet Szczeciński, na podstawie odrębnych umów – wyłącznie w celu realizacji naszych celów. 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Przysługuje Pan/i </w:t>
            </w:r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prawo dostępu do swoich danych, sprostowania i usunięcia lub ograniczenia przetwarzania, a także prawo do przeniesienia tych danych do innego administratora. W każdym czasie 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może Pan/i </w:t>
            </w:r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wnieść skargę do organu nadzorującego przestrzeganie przepisów o ochronie danych osobowych, jeżeli 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uzna Pan/</w:t>
            </w:r>
            <w:proofErr w:type="gramStart"/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i</w:t>
            </w:r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,</w:t>
            </w:r>
            <w:proofErr w:type="gramEnd"/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że 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przetwarzanie Pana/i </w:t>
            </w:r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danych narusza RODO. Powyższe informacje dotyczą 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przetwarzania Pana/i </w:t>
            </w:r>
            <w:r w:rsidR="003C5C2A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danych osobowych do celów wskazanych powyżej i znajdujących się w bazie danych osób, pozyskanych w czasie dotychczasowej działalności.</w:t>
            </w:r>
          </w:p>
          <w:p w14:paraId="20026CAD" w14:textId="77777777" w:rsidR="00574B02" w:rsidRDefault="00574B02" w:rsidP="00574B02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68CF700" w14:textId="77777777" w:rsidR="00574B02" w:rsidRDefault="003C5C2A" w:rsidP="00574B02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Nadto Administrator nie </w:t>
            </w:r>
            <w:r w:rsidR="00574B02"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>będzie</w:t>
            </w:r>
            <w:r w:rsidRPr="00574B02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podejmował zautomatyzowanych decyzji, w tym poprzez profilowanie, na podstawie zebranych danych osobowych.</w:t>
            </w:r>
          </w:p>
          <w:p w14:paraId="7BA71786" w14:textId="0E3B5DDF" w:rsidR="00D41A6A" w:rsidRPr="00574B02" w:rsidRDefault="00D41A6A" w:rsidP="00574B02">
            <w:pPr>
              <w:spacing w:after="0" w:line="240" w:lineRule="auto"/>
              <w:ind w:left="248" w:right="318"/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229A3C8A" w14:textId="599A0D2A" w:rsidR="00AA36BF" w:rsidRPr="00574B02" w:rsidRDefault="00AA36BF" w:rsidP="00574B02">
      <w:pPr>
        <w:rPr>
          <w:sz w:val="21"/>
          <w:szCs w:val="21"/>
        </w:rPr>
      </w:pPr>
    </w:p>
    <w:sectPr w:rsidR="00AA36BF" w:rsidRPr="00574B02" w:rsidSect="003C5C2A">
      <w:headerReference w:type="default" r:id="rId7"/>
      <w:footerReference w:type="default" r:id="rId8"/>
      <w:pgSz w:w="11906" w:h="16838"/>
      <w:pgMar w:top="1257" w:right="1418" w:bottom="851" w:left="1418" w:header="709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BC5C" w14:textId="77777777" w:rsidR="008E2E18" w:rsidRDefault="008E2E18">
      <w:pPr>
        <w:spacing w:after="0" w:line="240" w:lineRule="auto"/>
      </w:pPr>
      <w:r>
        <w:separator/>
      </w:r>
    </w:p>
  </w:endnote>
  <w:endnote w:type="continuationSeparator" w:id="0">
    <w:p w14:paraId="7DE96CBD" w14:textId="77777777" w:rsidR="008E2E18" w:rsidRDefault="008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FAE1" w14:textId="0490E670" w:rsidR="00842182" w:rsidRPr="004755DA" w:rsidRDefault="00286EF8" w:rsidP="004755DA">
    <w:pPr>
      <w:spacing w:after="0" w:line="240" w:lineRule="auto"/>
      <w:rPr>
        <w:rFonts w:eastAsia="Times New Roman" w:cs="Times New Roman"/>
        <w:sz w:val="24"/>
        <w:szCs w:val="24"/>
        <w:lang w:eastAsia="pl-PL"/>
      </w:rPr>
    </w:pPr>
    <w:r>
      <w:rPr>
        <w:rFonts w:eastAsia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4F1860F2" wp14:editId="57971C03">
          <wp:simplePos x="0" y="0"/>
          <wp:positionH relativeFrom="margin">
            <wp:posOffset>2588623</wp:posOffset>
          </wp:positionH>
          <wp:positionV relativeFrom="margin">
            <wp:posOffset>8325790</wp:posOffset>
          </wp:positionV>
          <wp:extent cx="594575" cy="766689"/>
          <wp:effectExtent l="0" t="0" r="254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inik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75" cy="766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C53BF1" w14:textId="3A41ACD9" w:rsidR="00842182" w:rsidRPr="00AC3BB1" w:rsidRDefault="00842182" w:rsidP="00593212">
    <w:pPr>
      <w:pStyle w:val="Stopka"/>
      <w:rPr>
        <w:smallCaps/>
        <w:lang w:val="en-GB"/>
      </w:rPr>
    </w:pPr>
    <w:r>
      <w:rPr>
        <w:smallCaps/>
        <w:noProof/>
        <w:lang w:eastAsia="pl-PL"/>
      </w:rPr>
      <w:drawing>
        <wp:anchor distT="0" distB="0" distL="114300" distR="114300" simplePos="0" relativeHeight="251663360" behindDoc="1" locked="0" layoutInCell="1" allowOverlap="1" wp14:anchorId="7E167502" wp14:editId="25FEB815">
          <wp:simplePos x="0" y="0"/>
          <wp:positionH relativeFrom="margin">
            <wp:posOffset>-188454</wp:posOffset>
          </wp:positionH>
          <wp:positionV relativeFrom="paragraph">
            <wp:posOffset>121920</wp:posOffset>
          </wp:positionV>
          <wp:extent cx="2387803" cy="57023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0" name="logo WPiA US 3 podobne do loga INP 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803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5AD9" w14:textId="79151A73" w:rsidR="00842182" w:rsidRDefault="00286E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  <w:r w:rsidRPr="004755DA">
      <w:rPr>
        <w:rFonts w:eastAsia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 wp14:anchorId="46308224" wp14:editId="0625E12A">
          <wp:simplePos x="0" y="0"/>
          <wp:positionH relativeFrom="margin">
            <wp:posOffset>3902710</wp:posOffset>
          </wp:positionH>
          <wp:positionV relativeFrom="margin">
            <wp:posOffset>8614138</wp:posOffset>
          </wp:positionV>
          <wp:extent cx="1856740" cy="413385"/>
          <wp:effectExtent l="0" t="0" r="0" b="5715"/>
          <wp:wrapSquare wrapText="bothSides"/>
          <wp:docPr id="17" name="Obraz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pp_logo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3F2FEB" w14:textId="6BA376E5" w:rsidR="00842182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  <w:r w:rsidRPr="004755DA">
      <w:rPr>
        <w:rFonts w:eastAsia="Times New Roman" w:cs="Times New Roman"/>
        <w:sz w:val="24"/>
        <w:szCs w:val="24"/>
        <w:lang w:eastAsia="pl-PL"/>
      </w:rPr>
      <w:fldChar w:fldCharType="begin"/>
    </w:r>
    <w:r w:rsidRPr="004755DA">
      <w:rPr>
        <w:rFonts w:eastAsia="Times New Roman" w:cs="Times New Roman"/>
        <w:sz w:val="24"/>
        <w:szCs w:val="24"/>
        <w:lang w:eastAsia="pl-PL"/>
      </w:rPr>
      <w:instrText xml:space="preserve"> INCLUDEPICTURE "/var/folders/7g/c6s1z1210mq040j940zs1z_h0000gn/T/com.microsoft.Word/WebArchiveCopyPasteTempFiles/fupp_logo.png" \* MERGEFORMATINET </w:instrText>
    </w:r>
    <w:r w:rsidRPr="004755DA">
      <w:rPr>
        <w:rFonts w:eastAsia="Times New Roman" w:cs="Times New Roman"/>
        <w:sz w:val="24"/>
        <w:szCs w:val="24"/>
        <w:lang w:eastAsia="pl-PL"/>
      </w:rPr>
      <w:fldChar w:fldCharType="end"/>
    </w:r>
  </w:p>
  <w:p w14:paraId="261E123B" w14:textId="77777777" w:rsidR="00842182" w:rsidRPr="00B86BAD" w:rsidRDefault="00842182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3FD3" w14:textId="77777777" w:rsidR="008E2E18" w:rsidRDefault="008E2E18">
      <w:pPr>
        <w:spacing w:after="0" w:line="240" w:lineRule="auto"/>
      </w:pPr>
      <w:r>
        <w:separator/>
      </w:r>
    </w:p>
  </w:footnote>
  <w:footnote w:type="continuationSeparator" w:id="0">
    <w:p w14:paraId="6BE4E6A7" w14:textId="77777777" w:rsidR="008E2E18" w:rsidRDefault="008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A49" w14:textId="77777777" w:rsidR="00842182" w:rsidRDefault="00842182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6A04EFFD" wp14:editId="5A77B039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3CB06974" wp14:editId="56CA4C73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511D91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&#13;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9E3B24B" wp14:editId="1F3BAA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2ADB3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&#13;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13B23FBD" w14:textId="65EDB317" w:rsidR="00842182" w:rsidRDefault="00842182">
    <w:pPr>
      <w:pStyle w:val="Nagwek"/>
    </w:pPr>
  </w:p>
  <w:p w14:paraId="6AFC66F9" w14:textId="700754B1" w:rsidR="003C5C2A" w:rsidRDefault="003C5C2A">
    <w:pPr>
      <w:pStyle w:val="Nagwek"/>
    </w:pPr>
  </w:p>
  <w:p w14:paraId="6448FC6A" w14:textId="1680DCC2" w:rsidR="003C5C2A" w:rsidRDefault="003C5C2A">
    <w:pPr>
      <w:pStyle w:val="Nagwek"/>
    </w:pPr>
  </w:p>
  <w:p w14:paraId="68A1AA3C" w14:textId="1D0C9CA3" w:rsidR="003C5C2A" w:rsidRDefault="003C5C2A">
    <w:pPr>
      <w:pStyle w:val="Nagwek"/>
    </w:pPr>
  </w:p>
  <w:p w14:paraId="07E1CEB8" w14:textId="77777777" w:rsidR="003C5C2A" w:rsidRDefault="003C5C2A">
    <w:pPr>
      <w:pStyle w:val="Nagwek"/>
    </w:pPr>
  </w:p>
  <w:p w14:paraId="5F7B2595" w14:textId="77777777" w:rsidR="003C5C2A" w:rsidRDefault="003C5C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855"/>
    <w:multiLevelType w:val="hybridMultilevel"/>
    <w:tmpl w:val="FD8ECB84"/>
    <w:lvl w:ilvl="0" w:tplc="215C08E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D1E52"/>
    <w:multiLevelType w:val="hybridMultilevel"/>
    <w:tmpl w:val="E3164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4BCB"/>
    <w:multiLevelType w:val="multilevel"/>
    <w:tmpl w:val="AA0055BE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D500D"/>
    <w:multiLevelType w:val="hybridMultilevel"/>
    <w:tmpl w:val="3B56C932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C38"/>
    <w:multiLevelType w:val="hybridMultilevel"/>
    <w:tmpl w:val="8594FAB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68C40B9"/>
    <w:multiLevelType w:val="multilevel"/>
    <w:tmpl w:val="F6A2593C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A711B"/>
    <w:multiLevelType w:val="hybridMultilevel"/>
    <w:tmpl w:val="E438FBC0"/>
    <w:lvl w:ilvl="0" w:tplc="03564E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63B4"/>
    <w:multiLevelType w:val="hybridMultilevel"/>
    <w:tmpl w:val="E9A06744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707C"/>
    <w:multiLevelType w:val="multilevel"/>
    <w:tmpl w:val="6BF041EC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7C11F1"/>
    <w:multiLevelType w:val="hybridMultilevel"/>
    <w:tmpl w:val="C70A53CA"/>
    <w:lvl w:ilvl="0" w:tplc="25C083E6">
      <w:start w:val="1"/>
      <w:numFmt w:val="bullet"/>
      <w:lvlText w:val="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6CC275B"/>
    <w:multiLevelType w:val="hybridMultilevel"/>
    <w:tmpl w:val="A0A44A6A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26F"/>
    <w:multiLevelType w:val="hybridMultilevel"/>
    <w:tmpl w:val="FEFE1870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0A93"/>
    <w:multiLevelType w:val="multilevel"/>
    <w:tmpl w:val="0FEAFF96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584A37"/>
    <w:multiLevelType w:val="multilevel"/>
    <w:tmpl w:val="764248F6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24D58"/>
    <w:multiLevelType w:val="multilevel"/>
    <w:tmpl w:val="8256C3F4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5B4F28"/>
    <w:multiLevelType w:val="hybridMultilevel"/>
    <w:tmpl w:val="5802DB04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53AC8"/>
    <w:multiLevelType w:val="hybridMultilevel"/>
    <w:tmpl w:val="946C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4205A"/>
    <w:multiLevelType w:val="hybridMultilevel"/>
    <w:tmpl w:val="89CE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52BFA"/>
    <w:multiLevelType w:val="hybridMultilevel"/>
    <w:tmpl w:val="4D567538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1163A"/>
    <w:multiLevelType w:val="hybridMultilevel"/>
    <w:tmpl w:val="CD1E7A60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75D5B"/>
    <w:multiLevelType w:val="hybridMultilevel"/>
    <w:tmpl w:val="E8909B58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12382"/>
    <w:multiLevelType w:val="hybridMultilevel"/>
    <w:tmpl w:val="DEF29FFE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6E8C"/>
    <w:multiLevelType w:val="hybridMultilevel"/>
    <w:tmpl w:val="629099F8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8726D"/>
    <w:multiLevelType w:val="hybridMultilevel"/>
    <w:tmpl w:val="CA9096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B67ED"/>
    <w:multiLevelType w:val="hybridMultilevel"/>
    <w:tmpl w:val="9E50E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46310"/>
    <w:multiLevelType w:val="hybridMultilevel"/>
    <w:tmpl w:val="11AE85CC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67F16"/>
    <w:multiLevelType w:val="hybridMultilevel"/>
    <w:tmpl w:val="85488522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B3F"/>
    <w:multiLevelType w:val="hybridMultilevel"/>
    <w:tmpl w:val="F2C62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C509B"/>
    <w:multiLevelType w:val="hybridMultilevel"/>
    <w:tmpl w:val="3392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D4F96"/>
    <w:multiLevelType w:val="multilevel"/>
    <w:tmpl w:val="AB7408AC"/>
    <w:lvl w:ilvl="0">
      <w:start w:val="2"/>
      <w:numFmt w:val="decimal"/>
      <w:lvlText w:val="%1.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DE069B"/>
    <w:multiLevelType w:val="hybridMultilevel"/>
    <w:tmpl w:val="2F7280A4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C00ED"/>
    <w:multiLevelType w:val="multilevel"/>
    <w:tmpl w:val="9106393C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C779DA"/>
    <w:multiLevelType w:val="hybridMultilevel"/>
    <w:tmpl w:val="41189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2586B"/>
    <w:multiLevelType w:val="hybridMultilevel"/>
    <w:tmpl w:val="F0DEFCCE"/>
    <w:lvl w:ilvl="0" w:tplc="4C7A3AD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D5DEC"/>
    <w:multiLevelType w:val="hybridMultilevel"/>
    <w:tmpl w:val="1E18057E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C05E1"/>
    <w:multiLevelType w:val="hybridMultilevel"/>
    <w:tmpl w:val="A3626728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24884"/>
    <w:multiLevelType w:val="hybridMultilevel"/>
    <w:tmpl w:val="4528937E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94B53"/>
    <w:multiLevelType w:val="hybridMultilevel"/>
    <w:tmpl w:val="4D567538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B4626"/>
    <w:multiLevelType w:val="multilevel"/>
    <w:tmpl w:val="7E505EB0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B131A5"/>
    <w:multiLevelType w:val="hybridMultilevel"/>
    <w:tmpl w:val="7FC05C56"/>
    <w:lvl w:ilvl="0" w:tplc="25C08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A4BD6"/>
    <w:multiLevelType w:val="multilevel"/>
    <w:tmpl w:val="EBFCD9DC"/>
    <w:lvl w:ilvl="0">
      <w:start w:val="1"/>
      <w:numFmt w:val="decimal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E27BA7"/>
    <w:multiLevelType w:val="hybridMultilevel"/>
    <w:tmpl w:val="1DCEC0D2"/>
    <w:lvl w:ilvl="0" w:tplc="25C083E6">
      <w:start w:val="1"/>
      <w:numFmt w:val="bullet"/>
      <w:lvlText w:val="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4" w15:restartNumberingAfterBreak="0">
    <w:nsid w:val="73E44963"/>
    <w:multiLevelType w:val="multilevel"/>
    <w:tmpl w:val="422855A0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980EB2"/>
    <w:multiLevelType w:val="hybridMultilevel"/>
    <w:tmpl w:val="4A4A8EEE"/>
    <w:lvl w:ilvl="0" w:tplc="25C083E6">
      <w:start w:val="1"/>
      <w:numFmt w:val="bullet"/>
      <w:lvlText w:val="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 w15:restartNumberingAfterBreak="0">
    <w:nsid w:val="796A17DC"/>
    <w:multiLevelType w:val="hybridMultilevel"/>
    <w:tmpl w:val="CE38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40A1A"/>
    <w:multiLevelType w:val="multilevel"/>
    <w:tmpl w:val="49DCDEB8"/>
    <w:lvl w:ilvl="0">
      <w:start w:val="1"/>
      <w:numFmt w:val="lowerLetter"/>
      <w:lvlText w:val="%1)"/>
      <w:lvlJc w:val="left"/>
      <w:rPr>
        <w:rFonts w:ascii="Garamond" w:eastAsia="Garamond" w:hAnsi="Garamond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B639AC"/>
    <w:multiLevelType w:val="hybridMultilevel"/>
    <w:tmpl w:val="FCC479C2"/>
    <w:lvl w:ilvl="0" w:tplc="ABE0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42"/>
  </w:num>
  <w:num w:numId="7">
    <w:abstractNumId w:val="47"/>
  </w:num>
  <w:num w:numId="8">
    <w:abstractNumId w:val="15"/>
  </w:num>
  <w:num w:numId="9">
    <w:abstractNumId w:val="33"/>
  </w:num>
  <w:num w:numId="10">
    <w:abstractNumId w:val="2"/>
  </w:num>
  <w:num w:numId="11">
    <w:abstractNumId w:val="31"/>
  </w:num>
  <w:num w:numId="12">
    <w:abstractNumId w:val="13"/>
  </w:num>
  <w:num w:numId="13">
    <w:abstractNumId w:val="44"/>
  </w:num>
  <w:num w:numId="14">
    <w:abstractNumId w:val="5"/>
  </w:num>
  <w:num w:numId="15">
    <w:abstractNumId w:val="9"/>
  </w:num>
  <w:num w:numId="16">
    <w:abstractNumId w:val="40"/>
  </w:num>
  <w:num w:numId="17">
    <w:abstractNumId w:val="14"/>
  </w:num>
  <w:num w:numId="18">
    <w:abstractNumId w:val="11"/>
  </w:num>
  <w:num w:numId="19">
    <w:abstractNumId w:val="25"/>
  </w:num>
  <w:num w:numId="20">
    <w:abstractNumId w:val="37"/>
  </w:num>
  <w:num w:numId="21">
    <w:abstractNumId w:val="12"/>
  </w:num>
  <w:num w:numId="22">
    <w:abstractNumId w:val="38"/>
  </w:num>
  <w:num w:numId="23">
    <w:abstractNumId w:val="3"/>
  </w:num>
  <w:num w:numId="24">
    <w:abstractNumId w:val="48"/>
  </w:num>
  <w:num w:numId="25">
    <w:abstractNumId w:val="36"/>
  </w:num>
  <w:num w:numId="26">
    <w:abstractNumId w:val="8"/>
  </w:num>
  <w:num w:numId="27">
    <w:abstractNumId w:val="26"/>
  </w:num>
  <w:num w:numId="28">
    <w:abstractNumId w:val="39"/>
  </w:num>
  <w:num w:numId="29">
    <w:abstractNumId w:val="19"/>
  </w:num>
  <w:num w:numId="30">
    <w:abstractNumId w:val="20"/>
  </w:num>
  <w:num w:numId="31">
    <w:abstractNumId w:val="16"/>
  </w:num>
  <w:num w:numId="32">
    <w:abstractNumId w:val="28"/>
  </w:num>
  <w:num w:numId="33">
    <w:abstractNumId w:val="18"/>
  </w:num>
  <w:num w:numId="34">
    <w:abstractNumId w:val="29"/>
  </w:num>
  <w:num w:numId="35">
    <w:abstractNumId w:val="34"/>
  </w:num>
  <w:num w:numId="36">
    <w:abstractNumId w:val="46"/>
  </w:num>
  <w:num w:numId="37">
    <w:abstractNumId w:val="30"/>
  </w:num>
  <w:num w:numId="38">
    <w:abstractNumId w:val="17"/>
  </w:num>
  <w:num w:numId="39">
    <w:abstractNumId w:val="35"/>
  </w:num>
  <w:num w:numId="40">
    <w:abstractNumId w:val="24"/>
  </w:num>
  <w:num w:numId="41">
    <w:abstractNumId w:val="32"/>
  </w:num>
  <w:num w:numId="42">
    <w:abstractNumId w:val="43"/>
  </w:num>
  <w:num w:numId="43">
    <w:abstractNumId w:val="10"/>
  </w:num>
  <w:num w:numId="44">
    <w:abstractNumId w:val="45"/>
  </w:num>
  <w:num w:numId="45">
    <w:abstractNumId w:val="41"/>
  </w:num>
  <w:num w:numId="46">
    <w:abstractNumId w:val="22"/>
  </w:num>
  <w:num w:numId="47">
    <w:abstractNumId w:val="21"/>
  </w:num>
  <w:num w:numId="48">
    <w:abstractNumId w:val="2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2157B"/>
    <w:rsid w:val="0005399F"/>
    <w:rsid w:val="00057B96"/>
    <w:rsid w:val="00062554"/>
    <w:rsid w:val="00066153"/>
    <w:rsid w:val="00070B60"/>
    <w:rsid w:val="0007471C"/>
    <w:rsid w:val="000930C9"/>
    <w:rsid w:val="00094E81"/>
    <w:rsid w:val="000973D6"/>
    <w:rsid w:val="000A7996"/>
    <w:rsid w:val="000C0F17"/>
    <w:rsid w:val="000C364C"/>
    <w:rsid w:val="00106987"/>
    <w:rsid w:val="00110A07"/>
    <w:rsid w:val="00114B04"/>
    <w:rsid w:val="0012610F"/>
    <w:rsid w:val="00154F43"/>
    <w:rsid w:val="00186776"/>
    <w:rsid w:val="0019694B"/>
    <w:rsid w:val="00196C59"/>
    <w:rsid w:val="001B2A3D"/>
    <w:rsid w:val="001E2915"/>
    <w:rsid w:val="001E3FDD"/>
    <w:rsid w:val="001F51F6"/>
    <w:rsid w:val="00240323"/>
    <w:rsid w:val="002552AB"/>
    <w:rsid w:val="002849B8"/>
    <w:rsid w:val="00286EF8"/>
    <w:rsid w:val="002A003B"/>
    <w:rsid w:val="002A6092"/>
    <w:rsid w:val="002B787A"/>
    <w:rsid w:val="002F4BF0"/>
    <w:rsid w:val="002F6DE9"/>
    <w:rsid w:val="00322512"/>
    <w:rsid w:val="0033777E"/>
    <w:rsid w:val="00353242"/>
    <w:rsid w:val="00365429"/>
    <w:rsid w:val="0037016B"/>
    <w:rsid w:val="0037263C"/>
    <w:rsid w:val="003836EB"/>
    <w:rsid w:val="003C5C2A"/>
    <w:rsid w:val="00452CD6"/>
    <w:rsid w:val="004606FC"/>
    <w:rsid w:val="004755DA"/>
    <w:rsid w:val="00483F58"/>
    <w:rsid w:val="0048719E"/>
    <w:rsid w:val="004A1783"/>
    <w:rsid w:val="004A57A7"/>
    <w:rsid w:val="004E74BA"/>
    <w:rsid w:val="004F1060"/>
    <w:rsid w:val="00507993"/>
    <w:rsid w:val="0053528D"/>
    <w:rsid w:val="00544710"/>
    <w:rsid w:val="00552294"/>
    <w:rsid w:val="00574B02"/>
    <w:rsid w:val="00576A3A"/>
    <w:rsid w:val="00582514"/>
    <w:rsid w:val="0058581D"/>
    <w:rsid w:val="00593212"/>
    <w:rsid w:val="005C671F"/>
    <w:rsid w:val="005D7B33"/>
    <w:rsid w:val="005E3F36"/>
    <w:rsid w:val="006072F4"/>
    <w:rsid w:val="00620491"/>
    <w:rsid w:val="00622BEE"/>
    <w:rsid w:val="006305B1"/>
    <w:rsid w:val="00653EE2"/>
    <w:rsid w:val="00664615"/>
    <w:rsid w:val="006B4012"/>
    <w:rsid w:val="006B4F83"/>
    <w:rsid w:val="006C381D"/>
    <w:rsid w:val="006C5E98"/>
    <w:rsid w:val="007301DA"/>
    <w:rsid w:val="00756B6B"/>
    <w:rsid w:val="00775D7B"/>
    <w:rsid w:val="007A2FE6"/>
    <w:rsid w:val="007B5B34"/>
    <w:rsid w:val="008116FD"/>
    <w:rsid w:val="00822396"/>
    <w:rsid w:val="00842182"/>
    <w:rsid w:val="008452C8"/>
    <w:rsid w:val="00852621"/>
    <w:rsid w:val="008557B5"/>
    <w:rsid w:val="00877990"/>
    <w:rsid w:val="00881A2B"/>
    <w:rsid w:val="00895436"/>
    <w:rsid w:val="008A5071"/>
    <w:rsid w:val="008A51FA"/>
    <w:rsid w:val="008B1282"/>
    <w:rsid w:val="008B6604"/>
    <w:rsid w:val="008C3A5A"/>
    <w:rsid w:val="008D3C67"/>
    <w:rsid w:val="008E2E18"/>
    <w:rsid w:val="008E72C7"/>
    <w:rsid w:val="008F1B17"/>
    <w:rsid w:val="008F3462"/>
    <w:rsid w:val="008F6BAD"/>
    <w:rsid w:val="009054E3"/>
    <w:rsid w:val="00914ED8"/>
    <w:rsid w:val="0098472E"/>
    <w:rsid w:val="009A2E5E"/>
    <w:rsid w:val="009D1B0C"/>
    <w:rsid w:val="009E1925"/>
    <w:rsid w:val="00A116DD"/>
    <w:rsid w:val="00A306EA"/>
    <w:rsid w:val="00A35689"/>
    <w:rsid w:val="00A516B6"/>
    <w:rsid w:val="00A6074F"/>
    <w:rsid w:val="00AA020A"/>
    <w:rsid w:val="00AA2C87"/>
    <w:rsid w:val="00AA36BF"/>
    <w:rsid w:val="00AF36B8"/>
    <w:rsid w:val="00AF6185"/>
    <w:rsid w:val="00B36870"/>
    <w:rsid w:val="00B47B23"/>
    <w:rsid w:val="00B47B8C"/>
    <w:rsid w:val="00B72CD7"/>
    <w:rsid w:val="00B80B6B"/>
    <w:rsid w:val="00BC21DC"/>
    <w:rsid w:val="00BD43E0"/>
    <w:rsid w:val="00BF20B5"/>
    <w:rsid w:val="00C24E20"/>
    <w:rsid w:val="00C66B5C"/>
    <w:rsid w:val="00C74664"/>
    <w:rsid w:val="00C85E2E"/>
    <w:rsid w:val="00C862BA"/>
    <w:rsid w:val="00C94B46"/>
    <w:rsid w:val="00CA469A"/>
    <w:rsid w:val="00CB075B"/>
    <w:rsid w:val="00D22B1B"/>
    <w:rsid w:val="00D25A55"/>
    <w:rsid w:val="00D32762"/>
    <w:rsid w:val="00D41A6A"/>
    <w:rsid w:val="00D45734"/>
    <w:rsid w:val="00D5195D"/>
    <w:rsid w:val="00D6181B"/>
    <w:rsid w:val="00D81D93"/>
    <w:rsid w:val="00D82C42"/>
    <w:rsid w:val="00D916E1"/>
    <w:rsid w:val="00D943DF"/>
    <w:rsid w:val="00DA4119"/>
    <w:rsid w:val="00DA75C6"/>
    <w:rsid w:val="00DB1793"/>
    <w:rsid w:val="00DE04C9"/>
    <w:rsid w:val="00DE1BE9"/>
    <w:rsid w:val="00DE2C3C"/>
    <w:rsid w:val="00E359CD"/>
    <w:rsid w:val="00E36F9A"/>
    <w:rsid w:val="00E86C00"/>
    <w:rsid w:val="00E96D94"/>
    <w:rsid w:val="00E97039"/>
    <w:rsid w:val="00EA00D1"/>
    <w:rsid w:val="00EC4536"/>
    <w:rsid w:val="00ED4A6C"/>
    <w:rsid w:val="00ED7344"/>
    <w:rsid w:val="00F00156"/>
    <w:rsid w:val="00F003C1"/>
    <w:rsid w:val="00F03374"/>
    <w:rsid w:val="00F17B52"/>
    <w:rsid w:val="00F33339"/>
    <w:rsid w:val="00F46359"/>
    <w:rsid w:val="00F46C49"/>
    <w:rsid w:val="00F664DD"/>
    <w:rsid w:val="00F75BB0"/>
    <w:rsid w:val="00F95EA3"/>
    <w:rsid w:val="00FA08BE"/>
    <w:rsid w:val="00FE2499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5A4C4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62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customStyle="1" w:styleId="Default">
    <w:name w:val="Default"/>
    <w:rsid w:val="00F664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7B5B34"/>
    <w:rPr>
      <w:rFonts w:ascii="Garamond" w:eastAsia="Garamond" w:hAnsi="Garamond" w:cs="Garamond"/>
    </w:rPr>
  </w:style>
  <w:style w:type="paragraph" w:customStyle="1" w:styleId="Teksttreci0">
    <w:name w:val="Tekst treści"/>
    <w:basedOn w:val="Normalny"/>
    <w:link w:val="Teksttreci"/>
    <w:rsid w:val="007B5B34"/>
    <w:pPr>
      <w:widowControl w:val="0"/>
      <w:spacing w:after="0" w:line="276" w:lineRule="auto"/>
    </w:pPr>
    <w:rPr>
      <w:rFonts w:ascii="Garamond" w:eastAsia="Garamond" w:hAnsi="Garamond" w:cs="Garamond"/>
      <w:sz w:val="22"/>
      <w:szCs w:val="22"/>
    </w:rPr>
  </w:style>
  <w:style w:type="table" w:styleId="Tabela-Siatka">
    <w:name w:val="Table Grid"/>
    <w:basedOn w:val="Standardowy"/>
    <w:uiPriority w:val="39"/>
    <w:rsid w:val="00C2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66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Aleksandra Klich</cp:lastModifiedBy>
  <cp:revision>3</cp:revision>
  <cp:lastPrinted>2022-02-25T21:50:00Z</cp:lastPrinted>
  <dcterms:created xsi:type="dcterms:W3CDTF">2022-02-25T21:50:00Z</dcterms:created>
  <dcterms:modified xsi:type="dcterms:W3CDTF">2022-02-25T21:50:00Z</dcterms:modified>
</cp:coreProperties>
</file>